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AEE" w:rsidRDefault="00CD1AEE" w:rsidP="00CD1AEE">
      <w:pPr>
        <w:jc w:val="both"/>
        <w:rPr>
          <w:rFonts w:ascii="Georgia" w:hAnsi="Georgia" w:cs="Arial"/>
          <w:b/>
          <w:sz w:val="32"/>
        </w:rPr>
      </w:pPr>
      <w:r w:rsidRPr="00822298">
        <w:rPr>
          <w:rFonts w:ascii="Georgia" w:hAnsi="Georgia" w:cs="Arial"/>
          <w:b/>
          <w:sz w:val="32"/>
        </w:rPr>
        <w:t>Petition for Letters of Administration</w:t>
      </w:r>
    </w:p>
    <w:p w:rsidR="00CD1AEE" w:rsidRDefault="00CD1AEE" w:rsidP="00CD1AEE">
      <w:pPr>
        <w:jc w:val="both"/>
        <w:rPr>
          <w:rFonts w:ascii="Georgia" w:hAnsi="Georgia" w:cs="Arial"/>
          <w:b/>
          <w:sz w:val="32"/>
        </w:rPr>
      </w:pPr>
      <w:r w:rsidRPr="00822298">
        <w:rPr>
          <w:rFonts w:ascii="Georgia" w:hAnsi="Georgia" w:cs="Arial"/>
          <w:b/>
          <w:sz w:val="32"/>
        </w:rPr>
        <w:t xml:space="preserve"> (with will annexed) </w:t>
      </w:r>
    </w:p>
    <w:p w:rsidR="00CD1AEE" w:rsidRPr="00822298" w:rsidRDefault="00CD1AEE" w:rsidP="00CD1AEE">
      <w:pPr>
        <w:jc w:val="both"/>
        <w:rPr>
          <w:rFonts w:ascii="Georgia" w:hAnsi="Georgia" w:cs="Arial"/>
          <w:b/>
          <w:sz w:val="32"/>
        </w:rPr>
      </w:pPr>
      <w:r w:rsidRPr="00822298">
        <w:rPr>
          <w:rFonts w:ascii="Georgia" w:hAnsi="Georgia" w:cs="Arial"/>
          <w:b/>
          <w:sz w:val="32"/>
        </w:rPr>
        <w:t>(Under s. 278 of the Indian Succession Act 1925).</w:t>
      </w:r>
    </w:p>
    <w:p w:rsidR="00CD1AEE" w:rsidRDefault="00CD1AEE" w:rsidP="00CD1AEE">
      <w:pPr>
        <w:rPr>
          <w:rFonts w:ascii="Arial" w:hAnsi="Arial" w:cs="Arial"/>
          <w:sz w:val="28"/>
        </w:rPr>
      </w:pPr>
      <w:r w:rsidRPr="00B135B2">
        <w:rPr>
          <w:rFonts w:ascii="Arial" w:hAnsi="Arial" w:cs="Arial"/>
          <w:sz w:val="28"/>
        </w:rPr>
        <w:t xml:space="preserve"> In the Court of the District Delegate/</w:t>
      </w:r>
      <w:proofErr w:type="spellStart"/>
      <w:r w:rsidRPr="00B135B2">
        <w:rPr>
          <w:rFonts w:ascii="Arial" w:hAnsi="Arial" w:cs="Arial"/>
          <w:sz w:val="28"/>
        </w:rPr>
        <w:t>Munsiff</w:t>
      </w:r>
      <w:proofErr w:type="spellEnd"/>
      <w:r w:rsidRPr="00B135B2">
        <w:rPr>
          <w:rFonts w:ascii="Arial" w:hAnsi="Arial" w:cs="Arial"/>
          <w:sz w:val="28"/>
        </w:rPr>
        <w:t xml:space="preserve"> (</w:t>
      </w:r>
      <w:proofErr w:type="spellStart"/>
      <w:r w:rsidRPr="00B135B2">
        <w:rPr>
          <w:rFonts w:ascii="Arial" w:hAnsi="Arial" w:cs="Arial"/>
          <w:sz w:val="28"/>
        </w:rPr>
        <w:t>Sadar</w:t>
      </w:r>
      <w:proofErr w:type="spellEnd"/>
      <w:r w:rsidRPr="00B135B2">
        <w:rPr>
          <w:rFonts w:ascii="Arial" w:hAnsi="Arial" w:cs="Arial"/>
          <w:sz w:val="28"/>
        </w:rPr>
        <w:t>) at........ Act 39.</w:t>
      </w:r>
    </w:p>
    <w:p w:rsidR="00CD1AEE" w:rsidRDefault="00CD1AEE" w:rsidP="00CD1AEE">
      <w:pPr>
        <w:rPr>
          <w:rFonts w:ascii="Arial" w:hAnsi="Arial" w:cs="Arial"/>
          <w:sz w:val="28"/>
        </w:rPr>
      </w:pPr>
      <w:r w:rsidRPr="00B135B2">
        <w:rPr>
          <w:rFonts w:ascii="Arial" w:hAnsi="Arial" w:cs="Arial"/>
          <w:sz w:val="28"/>
        </w:rPr>
        <w:t xml:space="preserve"> Case No. ............20.......</w:t>
      </w:r>
    </w:p>
    <w:p w:rsidR="00CD1AEE" w:rsidRDefault="00CD1AEE" w:rsidP="00CD1AEE">
      <w:pPr>
        <w:rPr>
          <w:rFonts w:ascii="Arial" w:hAnsi="Arial" w:cs="Arial"/>
          <w:sz w:val="28"/>
        </w:rPr>
      </w:pPr>
      <w:r w:rsidRPr="00B135B2">
        <w:rPr>
          <w:rFonts w:ascii="Arial" w:hAnsi="Arial" w:cs="Arial"/>
          <w:sz w:val="28"/>
        </w:rPr>
        <w:t xml:space="preserve"> </w:t>
      </w:r>
      <w:proofErr w:type="gramStart"/>
      <w:r w:rsidRPr="00B135B2">
        <w:rPr>
          <w:rFonts w:ascii="Arial" w:hAnsi="Arial" w:cs="Arial"/>
          <w:sz w:val="28"/>
        </w:rPr>
        <w:t>Applicants :</w:t>
      </w:r>
      <w:proofErr w:type="gramEnd"/>
    </w:p>
    <w:p w:rsidR="00CD1AEE" w:rsidRPr="00822298" w:rsidRDefault="00CD1AEE" w:rsidP="00CD1AEE">
      <w:pPr>
        <w:pStyle w:val="ListParagraph"/>
        <w:numPr>
          <w:ilvl w:val="0"/>
          <w:numId w:val="1"/>
        </w:numPr>
        <w:rPr>
          <w:rFonts w:ascii="Arial" w:hAnsi="Arial" w:cs="Arial"/>
          <w:sz w:val="28"/>
        </w:rPr>
      </w:pPr>
      <w:r w:rsidRPr="00822298">
        <w:rPr>
          <w:rFonts w:ascii="Arial" w:hAnsi="Arial" w:cs="Arial"/>
          <w:sz w:val="28"/>
        </w:rPr>
        <w:t xml:space="preserve">A.B. son of E.F. of........................... P.S. ...................... Dist. ...... </w:t>
      </w:r>
    </w:p>
    <w:p w:rsidR="00CD1AEE" w:rsidRDefault="00CD1AEE" w:rsidP="00CD1AEE">
      <w:pPr>
        <w:ind w:left="75"/>
        <w:rPr>
          <w:rFonts w:ascii="Arial" w:hAnsi="Arial" w:cs="Arial"/>
          <w:sz w:val="28"/>
        </w:rPr>
      </w:pPr>
      <w:r w:rsidRPr="00822298">
        <w:rPr>
          <w:rFonts w:ascii="Arial" w:hAnsi="Arial" w:cs="Arial"/>
          <w:sz w:val="28"/>
        </w:rPr>
        <w:t xml:space="preserve">In the matter of grant of Letters of Administration with the will annexed, of the estate of G.H. – deceased, under s. 276 of the Indian Succession Act. The above-named applicants beg to state as </w:t>
      </w:r>
      <w:proofErr w:type="gramStart"/>
      <w:r w:rsidRPr="00822298">
        <w:rPr>
          <w:rFonts w:ascii="Arial" w:hAnsi="Arial" w:cs="Arial"/>
          <w:sz w:val="28"/>
        </w:rPr>
        <w:t>follows :</w:t>
      </w:r>
      <w:proofErr w:type="gramEnd"/>
      <w:r w:rsidRPr="00822298">
        <w:rPr>
          <w:rFonts w:ascii="Arial" w:hAnsi="Arial" w:cs="Arial"/>
          <w:sz w:val="28"/>
        </w:rPr>
        <w:t xml:space="preserve"> </w:t>
      </w:r>
    </w:p>
    <w:p w:rsidR="00CD1AEE" w:rsidRDefault="00CD1AEE" w:rsidP="00CD1AEE">
      <w:pPr>
        <w:ind w:left="75"/>
        <w:rPr>
          <w:rFonts w:ascii="Arial" w:hAnsi="Arial" w:cs="Arial"/>
          <w:sz w:val="28"/>
        </w:rPr>
      </w:pPr>
      <w:r w:rsidRPr="00822298">
        <w:rPr>
          <w:rFonts w:ascii="Arial" w:hAnsi="Arial" w:cs="Arial"/>
          <w:sz w:val="28"/>
        </w:rPr>
        <w:t>1. That G.H. died at her residence at...............Town on the ...... day of ................ 20</w:t>
      </w:r>
      <w:proofErr w:type="gramStart"/>
      <w:r w:rsidRPr="00822298">
        <w:rPr>
          <w:rFonts w:ascii="Arial" w:hAnsi="Arial" w:cs="Arial"/>
          <w:sz w:val="28"/>
        </w:rPr>
        <w:t>.....</w:t>
      </w:r>
      <w:proofErr w:type="gramEnd"/>
      <w:r w:rsidRPr="00822298">
        <w:rPr>
          <w:rFonts w:ascii="Arial" w:hAnsi="Arial" w:cs="Arial"/>
          <w:sz w:val="28"/>
        </w:rPr>
        <w:t xml:space="preserve"> and that the writing annexed is her last will and testament, which was duly executed by her.</w:t>
      </w:r>
    </w:p>
    <w:p w:rsidR="00CD1AEE" w:rsidRDefault="00CD1AEE" w:rsidP="00CD1AEE">
      <w:pPr>
        <w:ind w:left="75"/>
        <w:rPr>
          <w:rFonts w:ascii="Arial" w:hAnsi="Arial" w:cs="Arial"/>
          <w:sz w:val="28"/>
        </w:rPr>
      </w:pPr>
      <w:r w:rsidRPr="00822298">
        <w:rPr>
          <w:rFonts w:ascii="Arial" w:hAnsi="Arial" w:cs="Arial"/>
          <w:sz w:val="28"/>
        </w:rPr>
        <w:t xml:space="preserve"> 2. That by the said will, G.H. made a scheme for worship of an idol “</w:t>
      </w:r>
      <w:proofErr w:type="spellStart"/>
      <w:r w:rsidRPr="00822298">
        <w:rPr>
          <w:rFonts w:ascii="Arial" w:hAnsi="Arial" w:cs="Arial"/>
          <w:sz w:val="28"/>
        </w:rPr>
        <w:t>Sree</w:t>
      </w:r>
      <w:proofErr w:type="spellEnd"/>
      <w:r w:rsidRPr="00822298">
        <w:rPr>
          <w:rFonts w:ascii="Arial" w:hAnsi="Arial" w:cs="Arial"/>
          <w:sz w:val="28"/>
        </w:rPr>
        <w:t xml:space="preserve"> </w:t>
      </w:r>
      <w:proofErr w:type="spellStart"/>
      <w:r w:rsidRPr="00822298">
        <w:rPr>
          <w:rFonts w:ascii="Arial" w:hAnsi="Arial" w:cs="Arial"/>
          <w:sz w:val="28"/>
        </w:rPr>
        <w:t>Sree</w:t>
      </w:r>
      <w:proofErr w:type="spellEnd"/>
      <w:r w:rsidRPr="00822298">
        <w:rPr>
          <w:rFonts w:ascii="Arial" w:hAnsi="Arial" w:cs="Arial"/>
          <w:sz w:val="28"/>
        </w:rPr>
        <w:t xml:space="preserve"> </w:t>
      </w:r>
      <w:proofErr w:type="spellStart"/>
      <w:r w:rsidRPr="00822298">
        <w:rPr>
          <w:rFonts w:ascii="Arial" w:hAnsi="Arial" w:cs="Arial"/>
          <w:sz w:val="28"/>
        </w:rPr>
        <w:t>Radha</w:t>
      </w:r>
      <w:proofErr w:type="spellEnd"/>
      <w:r w:rsidRPr="00822298">
        <w:rPr>
          <w:rFonts w:ascii="Arial" w:hAnsi="Arial" w:cs="Arial"/>
          <w:sz w:val="28"/>
        </w:rPr>
        <w:t xml:space="preserve"> </w:t>
      </w:r>
      <w:proofErr w:type="spellStart"/>
      <w:r w:rsidRPr="00822298">
        <w:rPr>
          <w:rFonts w:ascii="Arial" w:hAnsi="Arial" w:cs="Arial"/>
          <w:sz w:val="28"/>
        </w:rPr>
        <w:t>Govinda</w:t>
      </w:r>
      <w:proofErr w:type="spellEnd"/>
      <w:r w:rsidRPr="00822298">
        <w:rPr>
          <w:rFonts w:ascii="Arial" w:hAnsi="Arial" w:cs="Arial"/>
          <w:sz w:val="28"/>
        </w:rPr>
        <w:t xml:space="preserve"> </w:t>
      </w:r>
      <w:proofErr w:type="spellStart"/>
      <w:r w:rsidRPr="00822298">
        <w:rPr>
          <w:rFonts w:ascii="Arial" w:hAnsi="Arial" w:cs="Arial"/>
          <w:sz w:val="28"/>
        </w:rPr>
        <w:t>Vigraha</w:t>
      </w:r>
      <w:proofErr w:type="spellEnd"/>
      <w:r w:rsidRPr="00822298">
        <w:rPr>
          <w:rFonts w:ascii="Arial" w:hAnsi="Arial" w:cs="Arial"/>
          <w:sz w:val="28"/>
        </w:rPr>
        <w:t xml:space="preserve">” and bequeathed properties in Schedule A below to the deity and by the said will constituted the applicants as joint </w:t>
      </w:r>
      <w:proofErr w:type="spellStart"/>
      <w:r w:rsidRPr="00822298">
        <w:rPr>
          <w:rFonts w:ascii="Arial" w:hAnsi="Arial" w:cs="Arial"/>
          <w:sz w:val="28"/>
        </w:rPr>
        <w:t>shebaits</w:t>
      </w:r>
      <w:proofErr w:type="spellEnd"/>
      <w:r w:rsidRPr="00822298">
        <w:rPr>
          <w:rFonts w:ascii="Arial" w:hAnsi="Arial" w:cs="Arial"/>
          <w:sz w:val="28"/>
        </w:rPr>
        <w:t xml:space="preserve"> of the said deity. The applicants since after death of the said G.H. have been discharging their duties as </w:t>
      </w:r>
      <w:proofErr w:type="spellStart"/>
      <w:r w:rsidRPr="00822298">
        <w:rPr>
          <w:rFonts w:ascii="Arial" w:hAnsi="Arial" w:cs="Arial"/>
          <w:sz w:val="28"/>
        </w:rPr>
        <w:t>shebaits</w:t>
      </w:r>
      <w:proofErr w:type="spellEnd"/>
      <w:r w:rsidRPr="00822298">
        <w:rPr>
          <w:rFonts w:ascii="Arial" w:hAnsi="Arial" w:cs="Arial"/>
          <w:sz w:val="28"/>
        </w:rPr>
        <w:t xml:space="preserve">. </w:t>
      </w:r>
    </w:p>
    <w:p w:rsidR="00CD1AEE" w:rsidRDefault="00CD1AEE" w:rsidP="00CD1AEE">
      <w:pPr>
        <w:ind w:left="75"/>
        <w:rPr>
          <w:rFonts w:ascii="Arial" w:hAnsi="Arial" w:cs="Arial"/>
          <w:sz w:val="28"/>
        </w:rPr>
      </w:pPr>
      <w:r w:rsidRPr="00822298">
        <w:rPr>
          <w:rFonts w:ascii="Arial" w:hAnsi="Arial" w:cs="Arial"/>
          <w:sz w:val="28"/>
        </w:rPr>
        <w:t xml:space="preserve">3. That by the said will the said G.H. bequeathed her dues, from the State of West Bengal, as compensation for vesting of her intermediary rights in equal shares to her three daughters, P.W. and R. </w:t>
      </w:r>
    </w:p>
    <w:p w:rsidR="00CD1AEE" w:rsidRDefault="00CD1AEE" w:rsidP="00CD1AEE">
      <w:pPr>
        <w:ind w:left="75"/>
        <w:rPr>
          <w:rFonts w:ascii="Arial" w:hAnsi="Arial" w:cs="Arial"/>
          <w:sz w:val="28"/>
        </w:rPr>
      </w:pPr>
      <w:r w:rsidRPr="00822298">
        <w:rPr>
          <w:rFonts w:ascii="Arial" w:hAnsi="Arial" w:cs="Arial"/>
          <w:sz w:val="28"/>
        </w:rPr>
        <w:t xml:space="preserve">4. That the amount of assets, which are likely to come to the applicants’ hands is </w:t>
      </w:r>
      <w:proofErr w:type="spellStart"/>
      <w:r w:rsidRPr="00822298">
        <w:rPr>
          <w:rFonts w:ascii="Arial" w:hAnsi="Arial" w:cs="Arial"/>
          <w:sz w:val="28"/>
        </w:rPr>
        <w:t>Rs</w:t>
      </w:r>
      <w:proofErr w:type="spellEnd"/>
      <w:r w:rsidRPr="00822298">
        <w:rPr>
          <w:rFonts w:ascii="Arial" w:hAnsi="Arial" w:cs="Arial"/>
          <w:sz w:val="28"/>
        </w:rPr>
        <w:t xml:space="preserve">. 14,157 as shown in Schedule B below. </w:t>
      </w:r>
    </w:p>
    <w:p w:rsidR="00CD1AEE" w:rsidRDefault="00CD1AEE" w:rsidP="00CD1AEE">
      <w:pPr>
        <w:ind w:left="75"/>
        <w:rPr>
          <w:rFonts w:ascii="Arial" w:hAnsi="Arial" w:cs="Arial"/>
          <w:sz w:val="28"/>
        </w:rPr>
      </w:pPr>
      <w:r w:rsidRPr="00822298">
        <w:rPr>
          <w:rFonts w:ascii="Arial" w:hAnsi="Arial" w:cs="Arial"/>
          <w:sz w:val="28"/>
        </w:rPr>
        <w:t xml:space="preserve">5. That the deceased left no debts. </w:t>
      </w:r>
    </w:p>
    <w:p w:rsidR="00CD1AEE" w:rsidRDefault="00CD1AEE" w:rsidP="00CD1AEE">
      <w:pPr>
        <w:ind w:left="75"/>
        <w:rPr>
          <w:rFonts w:ascii="Arial" w:hAnsi="Arial" w:cs="Arial"/>
          <w:sz w:val="28"/>
        </w:rPr>
      </w:pPr>
      <w:r w:rsidRPr="00822298">
        <w:rPr>
          <w:rFonts w:ascii="Arial" w:hAnsi="Arial" w:cs="Arial"/>
          <w:sz w:val="28"/>
        </w:rPr>
        <w:t>6. That the applicants are sons of the deceased. That no executor having been appointed by the said will, the applicants apply for letters of administration with the will annexed.</w:t>
      </w:r>
    </w:p>
    <w:p w:rsidR="00CD1AEE" w:rsidRDefault="00CD1AEE" w:rsidP="00CD1AEE">
      <w:pPr>
        <w:ind w:left="75"/>
        <w:rPr>
          <w:rFonts w:ascii="Arial" w:hAnsi="Arial" w:cs="Arial"/>
          <w:sz w:val="28"/>
        </w:rPr>
      </w:pPr>
      <w:r w:rsidRPr="00822298">
        <w:rPr>
          <w:rFonts w:ascii="Arial" w:hAnsi="Arial" w:cs="Arial"/>
          <w:sz w:val="28"/>
        </w:rPr>
        <w:t xml:space="preserve"> 7. That the testatrix left behind her the following near relations, besides </w:t>
      </w:r>
      <w:bookmarkStart w:id="0" w:name="_GoBack"/>
      <w:bookmarkEnd w:id="0"/>
      <w:r w:rsidRPr="00822298">
        <w:rPr>
          <w:rFonts w:ascii="Arial" w:hAnsi="Arial" w:cs="Arial"/>
          <w:sz w:val="28"/>
        </w:rPr>
        <w:t xml:space="preserve">the applicants: (1) M (2) N Sons. (3) O (State here description and </w:t>
      </w:r>
      <w:r w:rsidRPr="00822298">
        <w:rPr>
          <w:rFonts w:ascii="Arial" w:hAnsi="Arial" w:cs="Arial"/>
          <w:sz w:val="28"/>
        </w:rPr>
        <w:lastRenderedPageBreak/>
        <w:t>address). (4) P (5) Q Daughters and Legatees. (6) R (State individual description and respective address).</w:t>
      </w:r>
    </w:p>
    <w:p w:rsidR="00CD1AEE" w:rsidRDefault="00CD1AEE" w:rsidP="00CD1AEE">
      <w:pPr>
        <w:ind w:left="75"/>
        <w:rPr>
          <w:rFonts w:ascii="Arial" w:hAnsi="Arial" w:cs="Arial"/>
          <w:sz w:val="28"/>
        </w:rPr>
      </w:pPr>
      <w:r w:rsidRPr="00822298">
        <w:rPr>
          <w:rFonts w:ascii="Arial" w:hAnsi="Arial" w:cs="Arial"/>
          <w:sz w:val="28"/>
        </w:rPr>
        <w:t xml:space="preserve"> 8. That the deceased, at the time of her death, had her fixed residence at...... within the jurisdiction of this court. </w:t>
      </w:r>
    </w:p>
    <w:p w:rsidR="00CD1AEE" w:rsidRDefault="00CD1AEE" w:rsidP="00CD1AEE">
      <w:pPr>
        <w:ind w:left="75"/>
        <w:rPr>
          <w:rFonts w:ascii="Arial" w:hAnsi="Arial" w:cs="Arial"/>
          <w:sz w:val="28"/>
        </w:rPr>
      </w:pPr>
      <w:r w:rsidRPr="00822298">
        <w:rPr>
          <w:rFonts w:ascii="Arial" w:hAnsi="Arial" w:cs="Arial"/>
          <w:sz w:val="28"/>
        </w:rPr>
        <w:t xml:space="preserve">9. That to the best of the applicants’ belief, no application has been made to any other court for letters of administration of the said estate. </w:t>
      </w:r>
    </w:p>
    <w:p w:rsidR="00CD1AEE" w:rsidRDefault="00CD1AEE" w:rsidP="00CD1AEE">
      <w:pPr>
        <w:ind w:left="75"/>
        <w:rPr>
          <w:rFonts w:ascii="Arial" w:hAnsi="Arial" w:cs="Arial"/>
          <w:sz w:val="28"/>
        </w:rPr>
      </w:pPr>
      <w:r w:rsidRPr="00822298">
        <w:rPr>
          <w:rFonts w:ascii="Arial" w:hAnsi="Arial" w:cs="Arial"/>
          <w:sz w:val="28"/>
        </w:rPr>
        <w:t xml:space="preserve">10. (Where necessary) That the Estate Duty on the estate of the late G.H. has been duly paid. The applicants, therefore, pray that the court may be pleased to grant to them letters of administration with the will annexed to the estate of the said deceased. </w:t>
      </w:r>
    </w:p>
    <w:p w:rsidR="00CD1AEE" w:rsidRPr="00CD1AEE" w:rsidRDefault="00CD1AEE" w:rsidP="00CD1AEE">
      <w:pPr>
        <w:ind w:left="75"/>
        <w:rPr>
          <w:rFonts w:ascii="Arial" w:hAnsi="Arial" w:cs="Arial"/>
          <w:b/>
          <w:sz w:val="28"/>
        </w:rPr>
      </w:pPr>
      <w:r w:rsidRPr="00CD1AEE">
        <w:rPr>
          <w:rFonts w:ascii="Arial" w:hAnsi="Arial" w:cs="Arial"/>
          <w:b/>
          <w:sz w:val="28"/>
        </w:rPr>
        <w:t xml:space="preserve">Verification </w:t>
      </w:r>
    </w:p>
    <w:p w:rsidR="00CD1AEE" w:rsidRDefault="00CD1AEE" w:rsidP="00CD1AEE">
      <w:pPr>
        <w:ind w:left="75"/>
        <w:rPr>
          <w:rFonts w:ascii="Arial" w:hAnsi="Arial" w:cs="Arial"/>
          <w:sz w:val="28"/>
        </w:rPr>
      </w:pPr>
      <w:r w:rsidRPr="00822298">
        <w:rPr>
          <w:rFonts w:ascii="Arial" w:hAnsi="Arial" w:cs="Arial"/>
          <w:sz w:val="28"/>
        </w:rPr>
        <w:t xml:space="preserve">I, A.B., applicant No. 1, declare that the above statements contained in paras 1 to 9 are true to my knowledge and I sign this verification this the day of May, 1981, at............ Dated............... </w:t>
      </w:r>
    </w:p>
    <w:p w:rsidR="00CD1AEE" w:rsidRDefault="00CD1AEE" w:rsidP="00CD1AEE">
      <w:pPr>
        <w:ind w:left="75"/>
        <w:rPr>
          <w:rFonts w:ascii="Arial" w:hAnsi="Arial" w:cs="Arial"/>
          <w:sz w:val="28"/>
        </w:rPr>
      </w:pPr>
      <w:r w:rsidRPr="00822298">
        <w:rPr>
          <w:rFonts w:ascii="Arial" w:hAnsi="Arial" w:cs="Arial"/>
          <w:sz w:val="28"/>
        </w:rPr>
        <w:t xml:space="preserve">The.....................20....... </w:t>
      </w:r>
    </w:p>
    <w:p w:rsidR="00CD1AEE" w:rsidRDefault="00CD1AEE" w:rsidP="00CD1AEE">
      <w:pPr>
        <w:ind w:left="75"/>
        <w:rPr>
          <w:rFonts w:ascii="Arial" w:hAnsi="Arial" w:cs="Arial"/>
          <w:sz w:val="28"/>
        </w:rPr>
      </w:pPr>
      <w:proofErr w:type="spellStart"/>
      <w:r w:rsidRPr="00822298">
        <w:rPr>
          <w:rFonts w:ascii="Arial" w:hAnsi="Arial" w:cs="Arial"/>
          <w:sz w:val="28"/>
        </w:rPr>
        <w:t>Sd</w:t>
      </w:r>
      <w:proofErr w:type="spellEnd"/>
      <w:r w:rsidRPr="00822298">
        <w:rPr>
          <w:rFonts w:ascii="Arial" w:hAnsi="Arial" w:cs="Arial"/>
          <w:sz w:val="28"/>
        </w:rPr>
        <w:t xml:space="preserve">/- </w:t>
      </w:r>
    </w:p>
    <w:p w:rsidR="00CD1AEE" w:rsidRDefault="00CD1AEE" w:rsidP="00CD1AEE">
      <w:pPr>
        <w:ind w:left="75"/>
        <w:rPr>
          <w:rFonts w:ascii="Arial" w:hAnsi="Arial" w:cs="Arial"/>
          <w:sz w:val="28"/>
        </w:rPr>
      </w:pPr>
      <w:r w:rsidRPr="00822298">
        <w:rPr>
          <w:rFonts w:ascii="Arial" w:hAnsi="Arial" w:cs="Arial"/>
          <w:sz w:val="28"/>
        </w:rPr>
        <w:t>I, Sri..................one of the witnesses to the last will and testament of the testatrix mentioned in the above application, declare that I was present and saw the said testatrix affixed her signature thereto.</w:t>
      </w:r>
    </w:p>
    <w:p w:rsidR="00CD1AEE" w:rsidRPr="00822298" w:rsidRDefault="00CD1AEE" w:rsidP="00CD1AEE">
      <w:pPr>
        <w:ind w:left="75"/>
        <w:rPr>
          <w:rFonts w:ascii="Arial" w:hAnsi="Arial" w:cs="Arial"/>
          <w:sz w:val="28"/>
        </w:rPr>
      </w:pPr>
      <w:r w:rsidRPr="00822298">
        <w:rPr>
          <w:rFonts w:ascii="Arial" w:hAnsi="Arial" w:cs="Arial"/>
          <w:sz w:val="28"/>
        </w:rPr>
        <w:t xml:space="preserve"> </w:t>
      </w:r>
      <w:proofErr w:type="spellStart"/>
      <w:r w:rsidRPr="00822298">
        <w:rPr>
          <w:rFonts w:ascii="Arial" w:hAnsi="Arial" w:cs="Arial"/>
          <w:sz w:val="28"/>
        </w:rPr>
        <w:t>Sd</w:t>
      </w:r>
      <w:proofErr w:type="spellEnd"/>
      <w:r w:rsidRPr="00822298">
        <w:rPr>
          <w:rFonts w:ascii="Arial" w:hAnsi="Arial" w:cs="Arial"/>
          <w:sz w:val="28"/>
        </w:rPr>
        <w:t>/</w:t>
      </w:r>
    </w:p>
    <w:p w:rsidR="00CD1AEE" w:rsidRPr="00B135B2" w:rsidRDefault="00CD1AEE" w:rsidP="00CD1AEE">
      <w:pPr>
        <w:rPr>
          <w:rFonts w:ascii="Arial" w:hAnsi="Arial" w:cs="Arial"/>
          <w:sz w:val="28"/>
        </w:rPr>
      </w:pPr>
    </w:p>
    <w:p w:rsidR="00A85295" w:rsidRDefault="00A85295"/>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624CC"/>
    <w:multiLevelType w:val="hybridMultilevel"/>
    <w:tmpl w:val="E1A2BB1A"/>
    <w:lvl w:ilvl="0" w:tplc="935CA6B4">
      <w:start w:val="1"/>
      <w:numFmt w:val="decimal"/>
      <w:lvlText w:val="(%1)"/>
      <w:lvlJc w:val="left"/>
      <w:pPr>
        <w:ind w:left="495" w:hanging="4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EE"/>
    <w:rsid w:val="00A85295"/>
    <w:rsid w:val="00CD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0FE94-D043-49AA-B5C5-247FBD15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2021-01-21T05:26:00Z</dcterms:created>
  <dcterms:modified xsi:type="dcterms:W3CDTF">2021-01-21T05:26:00Z</dcterms:modified>
</cp:coreProperties>
</file>